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AD7D" w14:textId="77777777"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14:paraId="44009417" w14:textId="77777777" w:rsidR="002C6DEF" w:rsidRDefault="002C6DEF" w:rsidP="008C4D92">
      <w:pPr>
        <w:pStyle w:val="NormalWeb"/>
        <w:spacing w:after="0"/>
        <w:jc w:val="center"/>
      </w:pPr>
    </w:p>
    <w:p w14:paraId="653DFD9C" w14:textId="77777777"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1E0AA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EB2C92" w14:textId="77777777" w:rsidR="00781CCF" w:rsidRPr="00F02453" w:rsidRDefault="00973483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R</w:t>
                            </w:r>
                            <w:r w:rsidR="00E45C98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C</w:t>
                            </w: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S</w:t>
                            </w:r>
                            <w:r w:rsidR="0005397B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8</w:t>
                            </w: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F</w:t>
                            </w:r>
                            <w:r w:rsidR="006413BA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T</w:t>
                            </w:r>
                            <w:r w:rsidR="00744267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CX</w:t>
                            </w:r>
                            <w:r w:rsidR="006413BA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1E0A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3BEB2C92" w14:textId="77777777" w:rsidR="00781CCF" w:rsidRPr="00F02453" w:rsidRDefault="00973483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R</w:t>
                      </w:r>
                      <w:r w:rsidR="00E45C98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C</w:t>
                      </w: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S</w:t>
                      </w:r>
                      <w:r w:rsidR="0005397B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8</w:t>
                      </w: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F</w:t>
                      </w:r>
                      <w:r w:rsidR="006413BA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T</w:t>
                      </w:r>
                      <w:r w:rsidR="00744267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CX</w:t>
                      </w:r>
                      <w:r w:rsidR="006413BA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/EN</w:t>
                      </w:r>
                    </w:p>
                  </w:txbxContent>
                </v:textbox>
              </v:shape>
            </w:pict>
          </mc:Fallback>
        </mc:AlternateContent>
      </w:r>
    </w:p>
    <w:p w14:paraId="16373FE9" w14:textId="77777777" w:rsidR="002C6DEF" w:rsidRDefault="002C6DEF" w:rsidP="008C4D92">
      <w:pPr>
        <w:pStyle w:val="NormalWeb"/>
        <w:spacing w:after="0"/>
        <w:jc w:val="center"/>
      </w:pPr>
    </w:p>
    <w:p w14:paraId="609B993F" w14:textId="77777777" w:rsidR="00C74935" w:rsidRDefault="00C74935" w:rsidP="008C4D92">
      <w:pPr>
        <w:pStyle w:val="NormalWeb"/>
        <w:spacing w:after="0"/>
        <w:jc w:val="center"/>
      </w:pPr>
    </w:p>
    <w:p w14:paraId="4C52EA4A" w14:textId="77777777" w:rsidR="008C4D92" w:rsidRDefault="008C4D92" w:rsidP="008C4D92">
      <w:pPr>
        <w:pStyle w:val="Default"/>
      </w:pPr>
    </w:p>
    <w:p w14:paraId="23F30202" w14:textId="77777777" w:rsidR="00B851AF" w:rsidRDefault="00B851AF" w:rsidP="008C4D92">
      <w:pPr>
        <w:pStyle w:val="Default"/>
      </w:pPr>
    </w:p>
    <w:p w14:paraId="3CA0DA7F" w14:textId="77777777" w:rsidR="00B851AF" w:rsidRDefault="00B851AF" w:rsidP="008C4D92">
      <w:pPr>
        <w:pStyle w:val="Default"/>
      </w:pPr>
    </w:p>
    <w:p w14:paraId="01EB16D4" w14:textId="77777777" w:rsidR="00D96B92" w:rsidRPr="009C3D1B" w:rsidRDefault="00973483" w:rsidP="009C3D1B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Deckeneinbaulautsprecher</w:t>
      </w:r>
      <w:proofErr w:type="spellEnd"/>
      <w:r w:rsidR="006413BA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744267">
        <w:rPr>
          <w:rFonts w:ascii="FuturaA Bk BT;Century Gothic" w:hAnsi="FuturaA Bk BT;Century Gothic"/>
          <w:color w:val="70378F"/>
          <w:sz w:val="32"/>
          <w:szCs w:val="32"/>
        </w:rPr>
        <w:t>koaxial</w:t>
      </w:r>
      <w:proofErr w:type="spellEnd"/>
      <w:r w:rsidR="00744267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6413BA">
        <w:rPr>
          <w:rFonts w:ascii="FuturaA Bk BT;Century Gothic" w:hAnsi="FuturaA Bk BT;Century Gothic"/>
          <w:color w:val="70378F"/>
          <w:sz w:val="32"/>
          <w:szCs w:val="32"/>
        </w:rPr>
        <w:t>rund</w:t>
      </w:r>
      <w:proofErr w:type="spellEnd"/>
      <w:r w:rsidR="006413BA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6413BA">
        <w:rPr>
          <w:rFonts w:ascii="FuturaA Bk BT;Century Gothic" w:hAnsi="FuturaA Bk BT;Century Gothic"/>
          <w:color w:val="70378F"/>
          <w:sz w:val="32"/>
          <w:szCs w:val="32"/>
        </w:rPr>
        <w:t>Metall</w:t>
      </w:r>
      <w:proofErr w:type="spellEnd"/>
      <w:r>
        <w:rPr>
          <w:rFonts w:ascii="FuturaA Bk BT;Century Gothic" w:hAnsi="FuturaA Bk BT;Century Gothic"/>
          <w:color w:val="70378F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mit</w:t>
      </w:r>
      <w:proofErr w:type="spellEnd"/>
      <w:r>
        <w:rPr>
          <w:rFonts w:ascii="FuturaA Bk BT;Century Gothic" w:hAnsi="FuturaA Bk BT;Century Gothic"/>
          <w:color w:val="70378F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Feuertopf</w:t>
      </w:r>
      <w:proofErr w:type="spellEnd"/>
      <w:r w:rsidR="00C74935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14:paraId="32D76A94" w14:textId="77777777" w:rsidR="006413BA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0D208604" w14:textId="77777777" w:rsidR="00744267" w:rsidRPr="00744267" w:rsidRDefault="00744267" w:rsidP="00744267">
      <w:pPr>
        <w:pStyle w:val="Naslovsadraja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</w:pPr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Der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koaxiale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Deckeneinbaulautsprecher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setzt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auf ein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zwei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-Wege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Lautsprechersystem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, welches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einen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Bass-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Mittelbereichstreiber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sowie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einen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separaten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Hochtöner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enthält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.</w:t>
      </w:r>
    </w:p>
    <w:p w14:paraId="33C1EE31" w14:textId="77777777" w:rsidR="00744267" w:rsidRPr="00744267" w:rsidRDefault="00744267" w:rsidP="00744267">
      <w:pPr>
        <w:pStyle w:val="Naslovsadraja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</w:pPr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Das Lautsprechersystem ist so ausgelegt, dass es die tiefen Frequenzen hervorragend wiedergibt, ohne die hohen Frequenzen dadurch zu beeinträchtigen. Dieses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Zusammenspiel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ergibt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außergewöhnlich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gute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Sprach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- und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Musikwiedergabe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.</w:t>
      </w:r>
    </w:p>
    <w:p w14:paraId="31DBA41F" w14:textId="77777777" w:rsidR="00744267" w:rsidRPr="00744267" w:rsidRDefault="00744267" w:rsidP="00744267">
      <w:pPr>
        <w:pStyle w:val="Naslovsadraja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</w:pP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Gemäß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dem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British Standard 5839 Teil 8,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enthält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er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einen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Stahlfeuertopf,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keramische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Anschlussklemme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und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thermische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Sicherung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.</w:t>
      </w:r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br/>
        <w:t xml:space="preserve">Durch die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Zertifizierung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nach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EN54-24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kann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er in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Verbindung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mit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Sprachalarmanlagen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(SAA)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nach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VDE 0833 – Teil 4 eingesetzt werden.</w:t>
      </w:r>
    </w:p>
    <w:p w14:paraId="5233F654" w14:textId="77777777" w:rsidR="00744267" w:rsidRPr="00744267" w:rsidRDefault="00744267" w:rsidP="00744267">
      <w:pPr>
        <w:rPr>
          <w:lang w:val="de-DE"/>
        </w:rPr>
      </w:pPr>
    </w:p>
    <w:p w14:paraId="2E7DCFC8" w14:textId="77777777" w:rsidR="00E45C98" w:rsidRPr="00E45C98" w:rsidRDefault="00E45C98" w:rsidP="00E45C98">
      <w:pPr>
        <w:rPr>
          <w:lang w:val="de-DE"/>
        </w:rPr>
      </w:pPr>
    </w:p>
    <w:p w14:paraId="2B98E846" w14:textId="77777777" w:rsidR="006413BA" w:rsidRPr="00973483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</w:p>
    <w:p w14:paraId="24139D3F" w14:textId="77777777" w:rsidR="006413BA" w:rsidRPr="006413BA" w:rsidRDefault="006413BA" w:rsidP="006413BA">
      <w:pPr>
        <w:rPr>
          <w:lang w:val="de-DE"/>
        </w:rPr>
        <w:sectPr w:rsidR="006413BA" w:rsidRPr="006413BA" w:rsidSect="00F024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1F844F3B" w14:textId="77777777" w:rsidR="00F02453" w:rsidRPr="009C3D1B" w:rsidRDefault="00F02453" w:rsidP="009C3D1B">
          <w:pPr>
            <w:pStyle w:val="Naslovsadraja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5"/>
              <w:footerReference w:type="default" r:id="rId16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31E06001" w14:textId="77777777" w:rsidR="00110075" w:rsidRPr="00A25DAA" w:rsidRDefault="00110075" w:rsidP="009C3D1B">
          <w:pPr>
            <w:pStyle w:val="Naslov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07CFCA7A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Koordinatnamreatabele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62CE61D0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997621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F9A0569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52CC8088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228B4C25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4F4EA47" w14:textId="79FEA812" w:rsidR="00786B47" w:rsidRPr="00C11CB6" w:rsidRDefault="00217D75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217D75">
                  <w:rPr>
                    <w:rFonts w:ascii="Arial" w:hAnsi="Arial" w:cs="Arial"/>
                    <w:sz w:val="18"/>
                    <w:szCs w:val="18"/>
                  </w:rPr>
                  <w:t>0905-CPR-201110</w:t>
                </w:r>
              </w:p>
            </w:tc>
          </w:tr>
          <w:tr w:rsidR="00C11CB6" w:rsidRPr="001A6B46" w14:paraId="29FC0C33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0A6BB9F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61CA53C1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15A220EC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56CC862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795038DB" w14:textId="77777777" w:rsidR="00786B47" w:rsidRPr="0038546D" w:rsidRDefault="0005397B" w:rsidP="0038546D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20</w:t>
                </w:r>
              </w:p>
            </w:tc>
          </w:tr>
          <w:tr w:rsidR="00C11CB6" w:rsidRPr="001A6B46" w14:paraId="6BCAD65F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07D5BEDA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E075EC1" w14:textId="77777777" w:rsidR="00786B47" w:rsidRPr="006413BA" w:rsidRDefault="0005397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20/</w:t>
                </w:r>
                <w:r w:rsidR="00744267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</w:t>
                </w:r>
                <w:r w:rsidR="00744267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</w:t>
                </w:r>
                <w:r w:rsidR="00744267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2.5</w:t>
                </w:r>
              </w:p>
            </w:tc>
          </w:tr>
          <w:tr w:rsidR="00C11CB6" w:rsidRPr="001A6B46" w14:paraId="2DC1FCB6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5F8EE68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82FD318" w14:textId="77777777" w:rsidR="00C11CB6" w:rsidRPr="006413BA" w:rsidRDefault="0005397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0.5/</w:t>
                </w:r>
                <w:r w:rsidR="00744267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k/</w:t>
                </w:r>
                <w:r w:rsidR="00744267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k/</w:t>
                </w:r>
                <w:r w:rsidR="00744267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4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</w:t>
                </w:r>
              </w:p>
            </w:tc>
          </w:tr>
          <w:tr w:rsidR="00C11CB6" w:rsidRPr="001A6B46" w14:paraId="2E07D554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0608A66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14E4F140" w14:textId="77777777" w:rsidR="00C11CB6" w:rsidRPr="006413BA" w:rsidRDefault="00744267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2.5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5/0.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25</w:t>
                </w:r>
                <w:r w:rsidR="00C11CB6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ab/>
                </w:r>
              </w:p>
            </w:tc>
          </w:tr>
          <w:tr w:rsidR="00C11CB6" w:rsidRPr="001A6B46" w14:paraId="79A1BBD1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D8FD06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113A036A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763484AB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CAF379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78F55115" w14:textId="77777777" w:rsidR="00C11CB6" w:rsidRPr="006413BA" w:rsidRDefault="00744267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05397B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-</w:t>
                </w:r>
                <w:r w:rsidR="0005397B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 w:rsidR="0005397B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00</w:t>
                </w:r>
              </w:p>
            </w:tc>
          </w:tr>
          <w:tr w:rsidR="00C11CB6" w:rsidRPr="00E256BA" w14:paraId="26B1FF17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57D27FA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4177A998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05397B"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</w:p>
            </w:tc>
          </w:tr>
          <w:tr w:rsidR="00C11CB6" w:rsidRPr="00E256BA" w14:paraId="2C06EF0A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593EB2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66B0E9D1" w14:textId="77777777" w:rsidR="00C11CB6" w:rsidRPr="00C11CB6" w:rsidRDefault="00744267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="0005397B"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</w:p>
            </w:tc>
          </w:tr>
          <w:tr w:rsidR="00C11CB6" w:rsidRPr="00E256BA" w14:paraId="7B630158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10D0CA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CAA4699" w14:textId="77777777" w:rsidR="00C11CB6" w:rsidRPr="00C11CB6" w:rsidRDefault="0005397B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80</w:t>
                </w:r>
              </w:p>
            </w:tc>
          </w:tr>
          <w:tr w:rsidR="00C11CB6" w:rsidRPr="00E256BA" w14:paraId="64B2C9A8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0377BC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B94C0BD" w14:textId="77777777" w:rsidR="00C11CB6" w:rsidRPr="00C11CB6" w:rsidRDefault="00E45C98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05397B"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</w:p>
            </w:tc>
          </w:tr>
          <w:tr w:rsidR="00C11CB6" w:rsidRPr="00E256BA" w14:paraId="06522BD1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39EF184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Abstrahlwinkel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bei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24846638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05397B">
                  <w:rPr>
                    <w:rFonts w:ascii="Arial" w:hAnsi="Arial" w:cs="Arial"/>
                    <w:sz w:val="18"/>
                    <w:szCs w:val="18"/>
                  </w:rPr>
                  <w:t>59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05397B">
                  <w:rPr>
                    <w:rFonts w:ascii="Arial" w:hAnsi="Arial" w:cs="Arial"/>
                    <w:sz w:val="18"/>
                    <w:szCs w:val="18"/>
                  </w:rPr>
                  <w:t>76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1</w:t>
                </w:r>
                <w:r w:rsidR="0005397B">
                  <w:rPr>
                    <w:rFonts w:ascii="Arial" w:hAnsi="Arial" w:cs="Arial"/>
                    <w:sz w:val="18"/>
                    <w:szCs w:val="18"/>
                  </w:rPr>
                  <w:t>59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05397B">
                  <w:rPr>
                    <w:rFonts w:ascii="Arial" w:hAnsi="Arial" w:cs="Arial"/>
                    <w:sz w:val="18"/>
                    <w:szCs w:val="18"/>
                  </w:rPr>
                  <w:t>81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2F4318ED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967B09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9EF6003" w14:textId="77777777" w:rsidR="00C11CB6" w:rsidRPr="00C11CB6" w:rsidRDefault="00C11CB6" w:rsidP="00C11CB6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7D29661B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3C1FFAA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31E018EF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</w:p>
            </w:tc>
          </w:tr>
          <w:tr w:rsidR="00C11CB6" w:rsidRPr="00E256BA" w14:paraId="7EE5623F" w14:textId="77777777" w:rsidTr="00C11CB6">
            <w:tc>
              <w:tcPr>
                <w:tcW w:w="5245" w:type="dxa"/>
                <w:vAlign w:val="center"/>
              </w:tcPr>
              <w:p w14:paraId="383F1F7B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68A78D52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°C bis 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5D1731D2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40F6F47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5D0D2A28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6CD606EB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5DDF37B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5768DC3D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6C3BBBDE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9D461C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13B6F0AC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Ø</w:t>
                </w:r>
                <w:r w:rsidR="0024547F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</w:t>
                </w:r>
                <w:r w:rsidR="0005397B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80</w:t>
                </w: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x </w:t>
                </w:r>
                <w:r w:rsidR="00744267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11</w:t>
                </w:r>
                <w:r w:rsidR="0005397B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 w:rsidR="0005397B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8</w:t>
                </w:r>
              </w:p>
            </w:tc>
          </w:tr>
          <w:tr w:rsidR="00C11CB6" w:rsidRPr="00E256BA" w14:paraId="42237DBD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4AA3152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D6E78F7" w14:textId="77777777" w:rsidR="00C11CB6" w:rsidRPr="006413BA" w:rsidRDefault="0005397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93</w:t>
                </w:r>
              </w:p>
            </w:tc>
          </w:tr>
          <w:tr w:rsidR="00C11CB6" w:rsidRPr="00E256BA" w14:paraId="7B8CBD8D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669B859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7761BC96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Verkehrsweiss</w:t>
                </w:r>
                <w:proofErr w:type="spellEnd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, RAL 9016</w:t>
                </w:r>
              </w:p>
            </w:tc>
          </w:tr>
          <w:tr w:rsidR="00C11CB6" w:rsidRPr="00E256BA" w14:paraId="33C93E1A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6150BC3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715061EA" w14:textId="77777777" w:rsidR="00C11CB6" w:rsidRPr="006413BA" w:rsidRDefault="0090608E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Stahlblech</w:t>
                </w:r>
                <w:proofErr w:type="spellEnd"/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</w:t>
                </w:r>
                <w:proofErr w:type="spellStart"/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pulverbeschichtet</w:t>
                </w:r>
                <w:proofErr w:type="spellEnd"/>
              </w:p>
            </w:tc>
          </w:tr>
          <w:tr w:rsidR="00C11CB6" w:rsidRPr="00E256BA" w14:paraId="57A0970F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4A603B1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8C7E4C7" w14:textId="77777777" w:rsidR="00C11CB6" w:rsidRPr="006413BA" w:rsidRDefault="00744267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Bügel-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Federsystem</w:t>
                </w:r>
                <w:proofErr w:type="spellEnd"/>
              </w:p>
            </w:tc>
          </w:tr>
          <w:tr w:rsidR="00C11CB6" w:rsidRPr="00E256BA" w14:paraId="1E6385DB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6D0027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4FAD41D" w14:textId="77777777" w:rsid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Keramikklemme</w:t>
                </w:r>
                <w:proofErr w:type="spellEnd"/>
              </w:p>
              <w:p w14:paraId="15A82A50" w14:textId="77777777" w:rsidR="009C3D1B" w:rsidRP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Thermosicherung</w:t>
                </w:r>
                <w:proofErr w:type="spellEnd"/>
              </w:p>
              <w:p w14:paraId="6F6C075E" w14:textId="77777777" w:rsidR="00C11CB6" w:rsidRPr="006413BA" w:rsidRDefault="00C11CB6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</w:p>
            </w:tc>
          </w:tr>
        </w:tbl>
        <w:p w14:paraId="6B12DAD4" w14:textId="77777777" w:rsidR="002307C0" w:rsidRPr="00DC270E" w:rsidRDefault="00000000" w:rsidP="00DC270E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7"/>
      <w:footerReference w:type="default" r:id="rId18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390B" w14:textId="77777777" w:rsidR="003F06A9" w:rsidRDefault="003F06A9" w:rsidP="0051148C">
      <w:r>
        <w:separator/>
      </w:r>
    </w:p>
  </w:endnote>
  <w:endnote w:type="continuationSeparator" w:id="0">
    <w:p w14:paraId="47E2C45E" w14:textId="77777777" w:rsidR="003F06A9" w:rsidRDefault="003F06A9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6DAE" w14:textId="77777777" w:rsidR="00217D75" w:rsidRDefault="00217D75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D0C1" w14:textId="77777777" w:rsidR="00217D75" w:rsidRDefault="00217D75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49E76FBA" wp14:editId="4EB616E6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9D57B1" w14:textId="77777777" w:rsidR="009C3D1B" w:rsidRPr="00781CCF" w:rsidRDefault="009C3D1B" w:rsidP="00366232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554E" w14:textId="77777777" w:rsidR="00217D75" w:rsidRDefault="00217D75">
    <w:pPr>
      <w:pStyle w:val="Podnojestranic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96C3" w14:textId="77777777" w:rsidR="00217D75" w:rsidRDefault="00217D75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0B9AB566" wp14:editId="492DB596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197830085" name="Slika 197830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A3F3E8" w14:textId="77777777" w:rsidR="00504AFD" w:rsidRPr="00781CCF" w:rsidRDefault="00504AFD" w:rsidP="00366232">
    <w:pPr>
      <w:pStyle w:val="Podnojestranic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D855" w14:textId="77777777" w:rsidR="00181C3C" w:rsidRDefault="00181C3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A728" w14:textId="77777777" w:rsidR="003F06A9" w:rsidRDefault="003F06A9" w:rsidP="0051148C">
      <w:r>
        <w:separator/>
      </w:r>
    </w:p>
  </w:footnote>
  <w:footnote w:type="continuationSeparator" w:id="0">
    <w:p w14:paraId="66BE6B13" w14:textId="77777777" w:rsidR="003F06A9" w:rsidRDefault="003F06A9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34CE" w14:textId="77777777" w:rsidR="00217D75" w:rsidRDefault="00217D75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0C63" w14:textId="2B891984" w:rsidR="009C3D1B" w:rsidRDefault="00217D75" w:rsidP="000E6D9A">
    <w:pPr>
      <w:pStyle w:val="Zaglavljestranic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5A4B0CC" wp14:editId="21E8D823">
          <wp:simplePos x="0" y="0"/>
          <wp:positionH relativeFrom="page">
            <wp:align>right</wp:align>
          </wp:positionH>
          <wp:positionV relativeFrom="paragraph">
            <wp:posOffset>-108585</wp:posOffset>
          </wp:positionV>
          <wp:extent cx="7562088" cy="724435"/>
          <wp:effectExtent l="0" t="0" r="127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5033" w14:textId="77777777" w:rsidR="00217D75" w:rsidRDefault="00217D75">
    <w:pPr>
      <w:pStyle w:val="Zaglavljestranic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8251" w14:textId="262B6547" w:rsidR="00504AFD" w:rsidRDefault="00217D75" w:rsidP="000E6D9A">
    <w:pPr>
      <w:pStyle w:val="Zaglavljestranic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9D925DD" wp14:editId="2B304909">
          <wp:simplePos x="0" y="0"/>
          <wp:positionH relativeFrom="column">
            <wp:posOffset>-1123315</wp:posOffset>
          </wp:positionH>
          <wp:positionV relativeFrom="paragraph">
            <wp:posOffset>-116205</wp:posOffset>
          </wp:positionV>
          <wp:extent cx="7562088" cy="724435"/>
          <wp:effectExtent l="0" t="0" r="0" b="0"/>
          <wp:wrapSquare wrapText="bothSides"/>
          <wp:docPr id="407651905" name="Slika 407651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B459" w14:textId="77777777" w:rsidR="00181C3C" w:rsidRPr="004C2A08" w:rsidRDefault="00181C3C" w:rsidP="004C2A0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866720790">
    <w:abstractNumId w:val="40"/>
  </w:num>
  <w:num w:numId="2" w16cid:durableId="1457260883">
    <w:abstractNumId w:val="43"/>
  </w:num>
  <w:num w:numId="3" w16cid:durableId="775246701">
    <w:abstractNumId w:val="29"/>
  </w:num>
  <w:num w:numId="4" w16cid:durableId="217279929">
    <w:abstractNumId w:val="15"/>
  </w:num>
  <w:num w:numId="5" w16cid:durableId="126432655">
    <w:abstractNumId w:val="32"/>
  </w:num>
  <w:num w:numId="6" w16cid:durableId="761805423">
    <w:abstractNumId w:val="0"/>
  </w:num>
  <w:num w:numId="7" w16cid:durableId="1897426488">
    <w:abstractNumId w:val="25"/>
  </w:num>
  <w:num w:numId="8" w16cid:durableId="1868130641">
    <w:abstractNumId w:val="20"/>
  </w:num>
  <w:num w:numId="9" w16cid:durableId="132917671">
    <w:abstractNumId w:val="34"/>
  </w:num>
  <w:num w:numId="10" w16cid:durableId="1185897663">
    <w:abstractNumId w:val="21"/>
  </w:num>
  <w:num w:numId="11" w16cid:durableId="421269062">
    <w:abstractNumId w:val="27"/>
  </w:num>
  <w:num w:numId="12" w16cid:durableId="828402740">
    <w:abstractNumId w:val="2"/>
  </w:num>
  <w:num w:numId="13" w16cid:durableId="1317999771">
    <w:abstractNumId w:val="48"/>
  </w:num>
  <w:num w:numId="14" w16cid:durableId="1895851101">
    <w:abstractNumId w:val="26"/>
  </w:num>
  <w:num w:numId="15" w16cid:durableId="217478633">
    <w:abstractNumId w:val="12"/>
  </w:num>
  <w:num w:numId="16" w16cid:durableId="1215703934">
    <w:abstractNumId w:val="46"/>
  </w:num>
  <w:num w:numId="17" w16cid:durableId="211162622">
    <w:abstractNumId w:val="28"/>
  </w:num>
  <w:num w:numId="18" w16cid:durableId="1792477660">
    <w:abstractNumId w:val="16"/>
  </w:num>
  <w:num w:numId="19" w16cid:durableId="373164217">
    <w:abstractNumId w:val="22"/>
  </w:num>
  <w:num w:numId="20" w16cid:durableId="2001155735">
    <w:abstractNumId w:val="45"/>
  </w:num>
  <w:num w:numId="21" w16cid:durableId="1317488761">
    <w:abstractNumId w:val="1"/>
  </w:num>
  <w:num w:numId="22" w16cid:durableId="1322346287">
    <w:abstractNumId w:val="35"/>
  </w:num>
  <w:num w:numId="23" w16cid:durableId="1279068449">
    <w:abstractNumId w:val="11"/>
  </w:num>
  <w:num w:numId="24" w16cid:durableId="70390764">
    <w:abstractNumId w:val="30"/>
  </w:num>
  <w:num w:numId="25" w16cid:durableId="1063262577">
    <w:abstractNumId w:val="18"/>
  </w:num>
  <w:num w:numId="26" w16cid:durableId="943541496">
    <w:abstractNumId w:val="33"/>
  </w:num>
  <w:num w:numId="27" w16cid:durableId="955210067">
    <w:abstractNumId w:val="37"/>
  </w:num>
  <w:num w:numId="28" w16cid:durableId="956179147">
    <w:abstractNumId w:val="14"/>
  </w:num>
  <w:num w:numId="29" w16cid:durableId="54084559">
    <w:abstractNumId w:val="5"/>
  </w:num>
  <w:num w:numId="30" w16cid:durableId="1972857790">
    <w:abstractNumId w:val="39"/>
  </w:num>
  <w:num w:numId="31" w16cid:durableId="749303779">
    <w:abstractNumId w:val="42"/>
  </w:num>
  <w:num w:numId="32" w16cid:durableId="2034645085">
    <w:abstractNumId w:val="19"/>
  </w:num>
  <w:num w:numId="33" w16cid:durableId="757681032">
    <w:abstractNumId w:val="6"/>
  </w:num>
  <w:num w:numId="34" w16cid:durableId="1646396779">
    <w:abstractNumId w:val="41"/>
  </w:num>
  <w:num w:numId="35" w16cid:durableId="465003516">
    <w:abstractNumId w:val="13"/>
  </w:num>
  <w:num w:numId="36" w16cid:durableId="1407074348">
    <w:abstractNumId w:val="23"/>
  </w:num>
  <w:num w:numId="37" w16cid:durableId="1719161095">
    <w:abstractNumId w:val="24"/>
  </w:num>
  <w:num w:numId="38" w16cid:durableId="914586784">
    <w:abstractNumId w:val="38"/>
  </w:num>
  <w:num w:numId="39" w16cid:durableId="349182422">
    <w:abstractNumId w:val="36"/>
  </w:num>
  <w:num w:numId="40" w16cid:durableId="1899970848">
    <w:abstractNumId w:val="4"/>
  </w:num>
  <w:num w:numId="41" w16cid:durableId="2026244353">
    <w:abstractNumId w:val="10"/>
  </w:num>
  <w:num w:numId="42" w16cid:durableId="964771729">
    <w:abstractNumId w:val="3"/>
  </w:num>
  <w:num w:numId="43" w16cid:durableId="1708333001">
    <w:abstractNumId w:val="7"/>
  </w:num>
  <w:num w:numId="44" w16cid:durableId="627663335">
    <w:abstractNumId w:val="44"/>
  </w:num>
  <w:num w:numId="45" w16cid:durableId="955721603">
    <w:abstractNumId w:val="17"/>
  </w:num>
  <w:num w:numId="46" w16cid:durableId="1572689643">
    <w:abstractNumId w:val="31"/>
  </w:num>
  <w:num w:numId="47" w16cid:durableId="1719278291">
    <w:abstractNumId w:val="9"/>
  </w:num>
  <w:num w:numId="48" w16cid:durableId="2115706473">
    <w:abstractNumId w:val="8"/>
  </w:num>
  <w:num w:numId="49" w16cid:durableId="668143972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5397B"/>
    <w:rsid w:val="00060EEE"/>
    <w:rsid w:val="0007297D"/>
    <w:rsid w:val="00072E34"/>
    <w:rsid w:val="00074CF1"/>
    <w:rsid w:val="00075C5E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17D75"/>
    <w:rsid w:val="00220F8F"/>
    <w:rsid w:val="00222790"/>
    <w:rsid w:val="002307C0"/>
    <w:rsid w:val="00236904"/>
    <w:rsid w:val="0024547F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431"/>
    <w:rsid w:val="002E4F10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503D"/>
    <w:rsid w:val="00366232"/>
    <w:rsid w:val="0036744C"/>
    <w:rsid w:val="00376547"/>
    <w:rsid w:val="00384861"/>
    <w:rsid w:val="0038546D"/>
    <w:rsid w:val="00393C26"/>
    <w:rsid w:val="00396A69"/>
    <w:rsid w:val="003A0D8C"/>
    <w:rsid w:val="003B433B"/>
    <w:rsid w:val="003B5336"/>
    <w:rsid w:val="003B7F6D"/>
    <w:rsid w:val="003C0A1C"/>
    <w:rsid w:val="003C4561"/>
    <w:rsid w:val="003C5E7C"/>
    <w:rsid w:val="003D1DCA"/>
    <w:rsid w:val="003E2B66"/>
    <w:rsid w:val="003E51EE"/>
    <w:rsid w:val="003F06A9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4A61"/>
    <w:rsid w:val="005953F4"/>
    <w:rsid w:val="005A2B43"/>
    <w:rsid w:val="005A5E90"/>
    <w:rsid w:val="005A7C7C"/>
    <w:rsid w:val="005A7E30"/>
    <w:rsid w:val="005B3441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13BA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56BC"/>
    <w:rsid w:val="006C607A"/>
    <w:rsid w:val="006D1091"/>
    <w:rsid w:val="006D7E7A"/>
    <w:rsid w:val="006E4813"/>
    <w:rsid w:val="006E55C0"/>
    <w:rsid w:val="006F2374"/>
    <w:rsid w:val="006F3358"/>
    <w:rsid w:val="006F3CBE"/>
    <w:rsid w:val="0071318C"/>
    <w:rsid w:val="007207C3"/>
    <w:rsid w:val="00720FE3"/>
    <w:rsid w:val="00736445"/>
    <w:rsid w:val="00741AEC"/>
    <w:rsid w:val="007438CC"/>
    <w:rsid w:val="00744267"/>
    <w:rsid w:val="00760731"/>
    <w:rsid w:val="00762459"/>
    <w:rsid w:val="00763FA7"/>
    <w:rsid w:val="0076612F"/>
    <w:rsid w:val="00766E61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763C3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0608E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3483"/>
    <w:rsid w:val="009747EB"/>
    <w:rsid w:val="00975F13"/>
    <w:rsid w:val="00977FBD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1872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52425"/>
    <w:rsid w:val="00B65D29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40C7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5C98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67689"/>
    <w:rsid w:val="00F75967"/>
    <w:rsid w:val="00F9503E"/>
    <w:rsid w:val="00F95CBE"/>
    <w:rsid w:val="00FA4B38"/>
    <w:rsid w:val="00FB02C6"/>
    <w:rsid w:val="00FB4E47"/>
    <w:rsid w:val="00FC4806"/>
    <w:rsid w:val="00FD2BBD"/>
    <w:rsid w:val="00FD39A9"/>
    <w:rsid w:val="00FD4A8F"/>
    <w:rsid w:val="00FE1066"/>
    <w:rsid w:val="00FE3241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AFDAA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Naslov1">
    <w:name w:val="heading 1"/>
    <w:basedOn w:val="Normal"/>
    <w:next w:val="Normal"/>
    <w:link w:val="Naslov1Ch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2">
    <w:name w:val="heading 2"/>
    <w:basedOn w:val="Normal"/>
    <w:link w:val="Naslov2Ch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aslov1Char">
    <w:name w:val="Naslov 1 Char"/>
    <w:basedOn w:val="Podrazumevanifontpasusa"/>
    <w:link w:val="Naslov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sadraja">
    <w:name w:val="TOC Heading"/>
    <w:basedOn w:val="Naslov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114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1148C"/>
    <w:rPr>
      <w:vertAlign w:val="superscript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51148C"/>
    <w:pPr>
      <w:snapToGrid w:val="0"/>
    </w:p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51148C"/>
  </w:style>
  <w:style w:type="character" w:styleId="Referencaendnote">
    <w:name w:val="endnote reference"/>
    <w:basedOn w:val="Podrazumevanifontpasusa"/>
    <w:uiPriority w:val="99"/>
    <w:semiHidden/>
    <w:unhideWhenUsed/>
    <w:rsid w:val="0051148C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51148C"/>
    <w:rPr>
      <w:color w:val="0000FF" w:themeColor="hyperlink"/>
      <w:u w:val="single"/>
    </w:rPr>
  </w:style>
  <w:style w:type="character" w:customStyle="1" w:styleId="Naslov2Char">
    <w:name w:val="Naslov 2 Char"/>
    <w:basedOn w:val="Podrazumevanifontpasusa"/>
    <w:link w:val="Naslov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SADRAJ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sussalistom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Naslov3Char">
    <w:name w:val="Naslov 3 Char"/>
    <w:basedOn w:val="Podrazumevanifontpasusa"/>
    <w:link w:val="Naslov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7E7A"/>
    <w:rPr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kstuvaramesta">
    <w:name w:val="Placeholder Text"/>
    <w:basedOn w:val="Podrazumevanifontpasusa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MWC6T/EN           A&amp;I Spezifikation</vt:lpstr>
      <vt:lpstr>BOUTIQUE           A&amp;E Specification</vt:lpstr>
    </vt:vector>
  </TitlesOfParts>
  <Company>Toshiba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RCS8FTCX/EN           A&amp;I Spezifikation</dc:title>
  <dc:creator>行銷助專_許筠亞</dc:creator>
  <cp:lastModifiedBy>Jovana Savija ATEÏS</cp:lastModifiedBy>
  <cp:revision>4</cp:revision>
  <cp:lastPrinted>2016-02-24T06:19:00Z</cp:lastPrinted>
  <dcterms:created xsi:type="dcterms:W3CDTF">2020-07-09T10:13:00Z</dcterms:created>
  <dcterms:modified xsi:type="dcterms:W3CDTF">2023-08-08T09:26:00Z</dcterms:modified>
</cp:coreProperties>
</file>